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A4" w:rsidRDefault="000646A4">
      <w:r>
        <w:t>Diplomacy Board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46A4">
        <w:rPr>
          <w:rFonts w:ascii="Times New Roman" w:eastAsia="Times New Roman" w:hAnsi="Times New Roman" w:cs="Times New Roman"/>
          <w:sz w:val="24"/>
          <w:szCs w:val="24"/>
        </w:rPr>
        <w:t>Cornel Darden Jr.</w:t>
      </w:r>
      <w:proofErr w:type="gramEnd"/>
      <w:r w:rsidRPr="000646A4">
        <w:rPr>
          <w:rFonts w:ascii="Times New Roman" w:eastAsia="Times New Roman" w:hAnsi="Times New Roman" w:cs="Times New Roman"/>
          <w:sz w:val="24"/>
          <w:szCs w:val="24"/>
        </w:rPr>
        <w:t>          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646A4">
        <w:rPr>
          <w:rFonts w:ascii="Times New Roman" w:eastAsia="Times New Roman" w:hAnsi="Times New Roman" w:cs="Times New Roman"/>
          <w:sz w:val="24"/>
          <w:szCs w:val="24"/>
        </w:rPr>
        <w:t xml:space="preserve"> Italy          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6A4">
        <w:rPr>
          <w:rFonts w:ascii="Times New Roman" w:eastAsia="Times New Roman" w:hAnsi="Times New Roman" w:cs="Times New Roman"/>
          <w:sz w:val="24"/>
          <w:szCs w:val="24"/>
        </w:rPr>
        <w:t>(General)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James M. Smith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646A4">
        <w:rPr>
          <w:rFonts w:ascii="Times New Roman" w:eastAsia="Times New Roman" w:hAnsi="Times New Roman" w:cs="Times New Roman"/>
          <w:sz w:val="24"/>
          <w:szCs w:val="24"/>
        </w:rPr>
        <w:t>Japan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646A4">
        <w:rPr>
          <w:rFonts w:ascii="Times New Roman" w:eastAsia="Times New Roman" w:hAnsi="Times New Roman" w:cs="Times New Roman"/>
          <w:sz w:val="24"/>
          <w:szCs w:val="24"/>
        </w:rPr>
        <w:t>JMS allies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Emperor</w:t>
      </w:r>
      <w:r w:rsidRPr="000646A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2373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 xml:space="preserve">Sarah E. Shipman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646A4">
        <w:rPr>
          <w:rFonts w:ascii="Times New Roman" w:eastAsia="Times New Roman" w:hAnsi="Times New Roman" w:cs="Times New Roman"/>
          <w:sz w:val="24"/>
          <w:szCs w:val="24"/>
        </w:rPr>
        <w:t>North America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Crystal Collins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646A4">
        <w:rPr>
          <w:rFonts w:ascii="Times New Roman" w:eastAsia="Times New Roman" w:hAnsi="Times New Roman" w:cs="Times New Roman"/>
          <w:sz w:val="24"/>
          <w:szCs w:val="24"/>
        </w:rPr>
        <w:t>Ethiopia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6A4">
        <w:rPr>
          <w:rFonts w:ascii="Times New Roman" w:eastAsia="Times New Roman" w:hAnsi="Times New Roman" w:cs="Times New Roman"/>
          <w:sz w:val="24"/>
          <w:szCs w:val="24"/>
        </w:rPr>
        <w:t>(Queen)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Dan Parker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646A4">
        <w:rPr>
          <w:rFonts w:ascii="Times New Roman" w:eastAsia="Times New Roman" w:hAnsi="Times New Roman" w:cs="Times New Roman"/>
          <w:sz w:val="24"/>
          <w:szCs w:val="24"/>
        </w:rPr>
        <w:t>China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6A4">
        <w:rPr>
          <w:rFonts w:ascii="Times New Roman" w:eastAsia="Times New Roman" w:hAnsi="Times New Roman" w:cs="Times New Roman"/>
          <w:sz w:val="24"/>
          <w:szCs w:val="24"/>
        </w:rPr>
        <w:t>(Emperor)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Andrew Parker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646A4">
        <w:rPr>
          <w:rFonts w:ascii="Times New Roman" w:eastAsia="Times New Roman" w:hAnsi="Times New Roman" w:cs="Times New Roman"/>
          <w:sz w:val="24"/>
          <w:szCs w:val="24"/>
        </w:rPr>
        <w:t>Germany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6A4">
        <w:rPr>
          <w:rFonts w:ascii="Times New Roman" w:eastAsia="Times New Roman" w:hAnsi="Times New Roman" w:cs="Times New Roman"/>
          <w:sz w:val="24"/>
          <w:szCs w:val="24"/>
        </w:rPr>
        <w:t>(Dictator)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 xml:space="preserve">Caleb Hudson                  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646A4">
        <w:rPr>
          <w:rFonts w:ascii="Times New Roman" w:eastAsia="Times New Roman" w:hAnsi="Times New Roman" w:cs="Times New Roman"/>
          <w:sz w:val="24"/>
          <w:szCs w:val="24"/>
        </w:rPr>
        <w:t xml:space="preserve">Russia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6A4">
        <w:rPr>
          <w:rFonts w:ascii="Times New Roman" w:eastAsia="Times New Roman" w:hAnsi="Times New Roman" w:cs="Times New Roman"/>
          <w:sz w:val="24"/>
          <w:szCs w:val="24"/>
        </w:rPr>
        <w:t>(Czar)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46A4">
        <w:rPr>
          <w:rFonts w:ascii="Times New Roman" w:eastAsia="Times New Roman" w:hAnsi="Times New Roman" w:cs="Times New Roman"/>
          <w:sz w:val="24"/>
          <w:szCs w:val="24"/>
        </w:rPr>
        <w:t>Demetri</w:t>
      </w:r>
      <w:proofErr w:type="spellEnd"/>
      <w:r w:rsidRPr="00064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46A4">
        <w:rPr>
          <w:rFonts w:ascii="Times New Roman" w:eastAsia="Times New Roman" w:hAnsi="Times New Roman" w:cs="Times New Roman"/>
          <w:sz w:val="24"/>
          <w:szCs w:val="24"/>
        </w:rPr>
        <w:t>Broches</w:t>
      </w:r>
      <w:proofErr w:type="spellEnd"/>
      <w:r w:rsidRPr="000646A4">
        <w:rPr>
          <w:rFonts w:ascii="Times New Roman" w:eastAsia="Times New Roman" w:hAnsi="Times New Roman" w:cs="Times New Roman"/>
          <w:sz w:val="24"/>
          <w:szCs w:val="24"/>
        </w:rPr>
        <w:t xml:space="preserve">               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646A4">
        <w:rPr>
          <w:rFonts w:ascii="Times New Roman" w:eastAsia="Times New Roman" w:hAnsi="Times New Roman" w:cs="Times New Roman"/>
          <w:sz w:val="24"/>
          <w:szCs w:val="24"/>
        </w:rPr>
        <w:t>Bzynntine</w:t>
      </w:r>
      <w:proofErr w:type="spellEnd"/>
      <w:r w:rsidRPr="000646A4">
        <w:rPr>
          <w:rFonts w:ascii="Times New Roman" w:eastAsia="Times New Roman" w:hAnsi="Times New Roman" w:cs="Times New Roman"/>
          <w:sz w:val="24"/>
          <w:szCs w:val="24"/>
        </w:rPr>
        <w:t xml:space="preserve"> Empire</w:t>
      </w:r>
      <w:r w:rsidR="00623733">
        <w:rPr>
          <w:rFonts w:ascii="Times New Roman" w:eastAsia="Times New Roman" w:hAnsi="Times New Roman" w:cs="Times New Roman"/>
          <w:sz w:val="24"/>
          <w:szCs w:val="24"/>
        </w:rPr>
        <w:t xml:space="preserve"> (Turkey)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Ferenbach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646A4">
        <w:rPr>
          <w:rFonts w:ascii="Times New Roman" w:eastAsia="Times New Roman" w:hAnsi="Times New Roman" w:cs="Times New Roman"/>
          <w:sz w:val="24"/>
          <w:szCs w:val="24"/>
        </w:rPr>
        <w:t>France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(Queen)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Loraine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Scurti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46A4">
        <w:rPr>
          <w:rFonts w:ascii="Times New Roman" w:eastAsia="Times New Roman" w:hAnsi="Times New Roman" w:cs="Times New Roman"/>
          <w:color w:val="000000"/>
          <w:sz w:val="24"/>
          <w:szCs w:val="24"/>
        </w:rPr>
        <w:t>South America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37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(Supreme </w:t>
      </w:r>
      <w:r w:rsidR="00A509A2">
        <w:rPr>
          <w:rFonts w:ascii="Times New Roman" w:eastAsia="Times New Roman" w:hAnsi="Times New Roman" w:cs="Times New Roman"/>
          <w:color w:val="000000"/>
          <w:sz w:val="24"/>
          <w:szCs w:val="24"/>
        </w:rPr>
        <w:t>Goddess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6A4" w:rsidRDefault="00A509A2" w:rsidP="00A50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Ismael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Montana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46A4">
        <w:rPr>
          <w:rFonts w:ascii="Times New Roman" w:eastAsia="Times New Roman" w:hAnsi="Times New Roman" w:cs="Times New Roman"/>
          <w:sz w:val="24"/>
          <w:szCs w:val="24"/>
        </w:rPr>
        <w:t>Greece</w:t>
      </w:r>
    </w:p>
    <w:p w:rsidR="000646A4" w:rsidRDefault="000646A4" w:rsidP="000646A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646A4" w:rsidRPr="000646A4" w:rsidRDefault="000646A4" w:rsidP="000646A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Austria</w:t>
      </w:r>
    </w:p>
    <w:p w:rsidR="000646A4" w:rsidRP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46A4" w:rsidRPr="000646A4" w:rsidRDefault="000646A4" w:rsidP="000646A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England</w:t>
      </w:r>
    </w:p>
    <w:p w:rsid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6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RULES OF THE GAME:</w:t>
      </w:r>
    </w:p>
    <w:p w:rsidR="000646A4" w:rsidRDefault="00623733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Moves are from one space to another either sea (ocean or country)</w:t>
      </w:r>
    </w:p>
    <w:p w:rsidR="000646A4" w:rsidRDefault="000646A4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 every pin on the board.  To attack a country that already has a pin on it you would say: Country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attacks Country B with the support of Country C.  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moves(</w:t>
      </w:r>
      <w:proofErr w:type="gramEnd"/>
      <w:r w:rsidR="00A509A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per pin) were used for the attack.  A pin that has a piece of paper attached to it is a fleet.  You can move an army across a sea or 2 seas with the help of your fleets (this is if your fleets are already lined up you cannot say (fleet 1 move to south sea, and army 1 move to island via the south sea fleet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 this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not right,  the fleet must be moved via a move there and then move your army).  A defense is when you see the enemy placed around your country and you would say army a support army b or even fleet a support army/fleet</w:t>
      </w:r>
      <w:r w:rsidR="00623733">
        <w:rPr>
          <w:rFonts w:ascii="Times New Roman" w:eastAsia="Times New Roman" w:hAnsi="Times New Roman" w:cs="Times New Roman"/>
          <w:sz w:val="24"/>
          <w:szCs w:val="24"/>
        </w:rPr>
        <w:t xml:space="preserve">. Build days are </w:t>
      </w:r>
      <w:proofErr w:type="spellStart"/>
      <w:r w:rsidR="00623733">
        <w:rPr>
          <w:rFonts w:ascii="Times New Roman" w:eastAsia="Times New Roman" w:hAnsi="Times New Roman" w:cs="Times New Roman"/>
          <w:sz w:val="24"/>
          <w:szCs w:val="24"/>
        </w:rPr>
        <w:t>essiantially</w:t>
      </w:r>
      <w:proofErr w:type="spellEnd"/>
      <w:r w:rsidR="00623733">
        <w:rPr>
          <w:rFonts w:ascii="Times New Roman" w:eastAsia="Times New Roman" w:hAnsi="Times New Roman" w:cs="Times New Roman"/>
          <w:sz w:val="24"/>
          <w:szCs w:val="24"/>
        </w:rPr>
        <w:t xml:space="preserve"> rest days, this is when any country that you conquer that has a black (supply) box are countries that you gain a pin from.</w:t>
      </w:r>
    </w:p>
    <w:p w:rsidR="00623733" w:rsidRDefault="00623733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can only build your armies on your homelands. Homeland is where your pins start from.</w:t>
      </w:r>
    </w:p>
    <w:p w:rsidR="00623733" w:rsidRDefault="00623733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733" w:rsidRDefault="00A509A2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23733">
        <w:rPr>
          <w:rFonts w:ascii="Times New Roman" w:eastAsia="Times New Roman" w:hAnsi="Times New Roman" w:cs="Times New Roman"/>
          <w:sz w:val="24"/>
          <w:szCs w:val="24"/>
        </w:rPr>
        <w:t xml:space="preserve"> supply boxes that are not on the map is Rome</w:t>
      </w:r>
      <w:r>
        <w:rPr>
          <w:rFonts w:ascii="Times New Roman" w:eastAsia="Times New Roman" w:hAnsi="Times New Roman" w:cs="Times New Roman"/>
          <w:sz w:val="24"/>
          <w:szCs w:val="24"/>
        </w:rPr>
        <w:t>, Albania</w:t>
      </w:r>
      <w:r w:rsidR="00623733">
        <w:rPr>
          <w:rFonts w:ascii="Times New Roman" w:eastAsia="Times New Roman" w:hAnsi="Times New Roman" w:cs="Times New Roman"/>
          <w:sz w:val="24"/>
          <w:szCs w:val="24"/>
        </w:rPr>
        <w:t xml:space="preserve"> and Hawaii, these countries have supply boxes</w:t>
      </w:r>
    </w:p>
    <w:p w:rsidR="00623733" w:rsidRDefault="00623733" w:rsidP="0006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6A4" w:rsidRDefault="00623733" w:rsidP="0062373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Black pins are barbarian countries</w:t>
      </w:r>
    </w:p>
    <w:sectPr w:rsidR="000646A4" w:rsidSect="001A6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646A4"/>
    <w:rsid w:val="000646A4"/>
    <w:rsid w:val="001A6BAC"/>
    <w:rsid w:val="003628B3"/>
    <w:rsid w:val="00623733"/>
    <w:rsid w:val="00A5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064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ITS</cp:lastModifiedBy>
  <cp:revision>2</cp:revision>
  <dcterms:created xsi:type="dcterms:W3CDTF">2009-09-15T22:11:00Z</dcterms:created>
  <dcterms:modified xsi:type="dcterms:W3CDTF">2009-09-17T20:05:00Z</dcterms:modified>
</cp:coreProperties>
</file>